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298327d9e115d5a8c1cd355c16e14a99f5b0c"/>
    <w:p>
      <w:pPr>
        <w:pStyle w:val="Heading3"/>
      </w:pPr>
      <w:r>
        <w:t xml:space="preserve">Игровую предновогоднюю программу подготовили для подростков из Рязанского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rPr>
          <w:iCs/>
          <w:i/>
          <w:bCs/>
          <w:b/>
        </w:rPr>
        <w:t xml:space="preserve">17.12.2024. В семейном центре «Притяжение» подростки из Рязанского района, Текстильщиков и Кузьминок в игровой форме отпразднуют приближение Нового года.</w:t>
      </w:r>
    </w:p>
    <w:p>
      <w:pPr>
        <w:pStyle w:val="BodyText"/>
      </w:pPr>
      <w:r>
        <w:t xml:space="preserve">Как сообщили в администрации центра, мальчишек и девчонок ждет развлекательная программа «Качаем новогоднее настроение». К участию приглашаются подростки в возрасте 12+.</w:t>
      </w:r>
    </w:p>
    <w:p>
      <w:pPr>
        <w:pStyle w:val="BodyText"/>
      </w:pPr>
      <w:r>
        <w:t xml:space="preserve">Желающих ждут 19 декабря в 16:00 по адресу: Волжский бульвар, дом 11. Узнать подробности и записаться на мероприятие можно по телефону: 8-499-742-99-61.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http://ryazansky.mos.ru/presscenter/news/detail/12722523.html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2722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2722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2025-01-11T12:14:52Z</dcterms:created>
  <dcterms:modified xsi:type="dcterms:W3CDTF">2025-01-11T12:14:52Z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